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TIETOSUOJASELOSTE JÄSENREKISTERISTÄ</w:t>
      </w:r>
    </w:p>
    <w:p>
      <w:pPr>
        <w:pStyle w:val="Normal"/>
        <w:rPr/>
      </w:pPr>
      <w:r>
        <w:rPr/>
      </w:r>
    </w:p>
    <w:tbl>
      <w:tblPr>
        <w:tblStyle w:val="TaulukkoRuudukko"/>
        <w:tblW w:w="9628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4"/>
        <w:gridCol w:w="6233"/>
      </w:tblGrid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Rekisterinpitäjä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Voutilaisten-Smolanderien S</w:t>
            </w:r>
            <w:r>
              <w:rPr/>
              <w:t xml:space="preserve">ukuseura ry,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Marita Parviainen</w:t>
              <w:br/>
              <w:t>Peltokuja 7</w:t>
              <w:br/>
              <w:t>71160 Riistavesi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Sposti: info@ws-sukuseura.fi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Henkilötietojen käsittelyn tarkoitukset sekä käsittelyn oikeusperuste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Sukuseuran jäsenrekisteri, jonka pitäminen perustuu suostumukseen henkilön tekemässä jäsenhakemuksessa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Henkilötietoryhmät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Nimi, osoite, sähköpostiosoite, puhelinnumero, syntymäaika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tietojen siirrosta kolmansiin maihin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Henkilötietoja ei siirretä ulkomaille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Henkilötietojen säilyttämisaika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säilytetään sukuseuran jäsenyyden keston ajan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saada pääsy henkilötietoihin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saada häntä koskevat tiedot ottamalla yhteyttä sukuseuraan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tietojen oikaisemiseen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oikaista häntä koskevia tietoja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tietojen poistamiseen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Henkilön erotessa jäsenyydestä henkilötiedot poistetaan rekisteristä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käsittelyn rajoittamiseen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rajoittaa henkilötietoja antamalla vain itse rajaamansa yhteystiedot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Vastustamisoikeus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Vain eroamalla jäsenyydestä henkilöllä on oikeus vastustaa henkilötietojen käsittelyä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siirtää tiedot järjestelmästä toiseen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saada häntä koskevat tiedot ilmoittamaansa sähköpostiosoitteeseen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Tieto oikeudesta peruuttaa suostumus milloin tahansa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Eroamalla jäsenyydestä henkilöllä on oikeus peruuttaa antamansa suostumus henkilötietojen käsittelyyn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Oikeus tehdä valitus valvontaviranomaiselle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Henkilöllä on oikeus tehdä valitus henkilötietojensa käsittelystä Tietosuojavaltuutetulle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Onko henkilötietojen antaminen lakisääteinen tai sopimukseen perustuva vaatimus tai sopimuksen tekemisen edellyttämä vaatimus sekä onko rekisteröidyn pakko toimittaa henkilötiedot ja tällaisten tietojen antamatta jättämisen mahdolliset seuraamukset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Henkilötietojen antaminen on jäsenhakemukseen perustuva vapaaehtoinen vaatimus</w:t>
            </w:r>
          </w:p>
        </w:tc>
      </w:tr>
      <w:tr>
        <w:trPr/>
        <w:tc>
          <w:tcPr>
            <w:tcW w:w="3394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Mistä henkilötiedot on saatu sekä tarvittaessa siitä, onko tiedot saatu yleisesti saatavilla olevista lähteistä</w:t>
            </w:r>
          </w:p>
        </w:tc>
        <w:tc>
          <w:tcPr>
            <w:tcW w:w="623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Tiedot on saatu jäseneltä itseltään ja osoitetietoja voidaan tarvittaessa päivittää julkisista lähteistä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ipteksti">
    <w:name w:val="Body Text"/>
    <w:basedOn w:val="Normal"/>
    <w:pPr>
      <w:spacing w:lineRule="auto" w:line="288" w:before="0" w:after="140"/>
    </w:pPr>
    <w:rPr/>
  </w:style>
  <w:style w:type="paragraph" w:styleId="Luettelo">
    <w:name w:val="List"/>
    <w:basedOn w:val="Leipteksti"/>
    <w:pPr/>
    <w:rPr>
      <w:rFonts w:cs="Lucida Sans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">
    <w:name w:val="Table Grid"/>
    <w:basedOn w:val="Normaalitaulukko"/>
    <w:uiPriority w:val="39"/>
    <w:rsid w:val="00f126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209</Words>
  <Characters>1868</Characters>
  <CharactersWithSpaces>2046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2018-04-02T13:09:00Z</dcterms:created>
  <dc:creator>Markku Ruuskanen</dc:creator>
  <dc:description/>
  <dc:language>fi-FI</dc:language>
  <cp:lastModifiedBy/>
  <cp:lastPrinted>2018-05-27T17:25:54Z</cp:lastPrinted>
  <dcterms:modified xsi:type="dcterms:W3CDTF">2018-05-27T17:26:08Z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